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607"/>
        <w:gridCol w:w="628"/>
        <w:gridCol w:w="385"/>
        <w:gridCol w:w="4840"/>
      </w:tblGrid>
      <w:tr w:rsidR="00C2329F" w:rsidTr="00524568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C2329F" w:rsidRDefault="00C2329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2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:rsidR="00C2329F" w:rsidRDefault="00C2329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2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C2329F" w:rsidRDefault="00C2329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2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:rsidR="00C2329F" w:rsidRDefault="00C2329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2" w:lineRule="auto"/>
              <w:jc w:val="left"/>
            </w:pPr>
          </w:p>
        </w:tc>
        <w:tc>
          <w:tcPr>
            <w:tcW w:w="4840" w:type="dxa"/>
          </w:tcPr>
          <w:p w:rsidR="00C2329F" w:rsidRDefault="00C2329F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2" w:lineRule="auto"/>
            </w:pPr>
          </w:p>
        </w:tc>
      </w:tr>
      <w:tr w:rsidR="00A43FE3" w:rsidTr="001922A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43FE3" w:rsidRPr="00FF304B" w:rsidRDefault="00A43FE3" w:rsidP="009E7F09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43FE3" w:rsidRPr="00FF304B" w:rsidRDefault="00A43FE3" w:rsidP="009E7F09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43FE3" w:rsidRPr="00FF304B" w:rsidRDefault="00A43FE3" w:rsidP="009E7F09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43FE3" w:rsidRPr="00FF304B" w:rsidRDefault="00A43FE3" w:rsidP="009E7F09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43FE3" w:rsidRPr="00FF304B" w:rsidRDefault="00A43FE3" w:rsidP="009E7F09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4A26CC" w:rsidRPr="00575700" w:rsidTr="00361F7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4A26CC" w:rsidRPr="00FF304B" w:rsidRDefault="004A26CC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4A26CC" w:rsidRPr="00FF304B" w:rsidRDefault="004A26CC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4A26CC" w:rsidRPr="00FF304B" w:rsidRDefault="004A26CC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4A26CC" w:rsidRPr="00FF304B" w:rsidRDefault="004A26CC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4A26CC" w:rsidRPr="00FF304B" w:rsidRDefault="004A26CC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Tr="00465332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7/9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DE3C26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230F69" w:rsidRDefault="000C008F" w:rsidP="00DE3C26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12/9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14/9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F2706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F2706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21/9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480409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80409">
              <w:t>24/9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80409">
              <w:t>11.00</w:t>
            </w:r>
          </w:p>
        </w:tc>
        <w:tc>
          <w:tcPr>
            <w:tcW w:w="385" w:type="dxa"/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480409">
              <w:t>Alb</w:t>
            </w:r>
            <w:proofErr w:type="spellEnd"/>
          </w:p>
        </w:tc>
        <w:tc>
          <w:tcPr>
            <w:tcW w:w="4840" w:type="dxa"/>
          </w:tcPr>
          <w:p w:rsidR="000C008F" w:rsidRPr="00B4462D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Køreplanssøndag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28/9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</w:t>
            </w:r>
            <w:r w:rsidRPr="00FF304B">
              <w:t>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93611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984806" w:themeColor="accent6" w:themeShade="80"/>
              </w:rPr>
            </w:pPr>
            <w:proofErr w:type="spellStart"/>
            <w:r w:rsidRPr="00F93611">
              <w:rPr>
                <w:b/>
                <w:color w:val="984806" w:themeColor="accent6" w:themeShade="80"/>
              </w:rPr>
              <w:t>Albertslund-</w:t>
            </w:r>
            <w:proofErr w:type="spellEnd"/>
            <w:r w:rsidRPr="00F93611">
              <w:rPr>
                <w:b/>
                <w:color w:val="984806" w:themeColor="accent6" w:themeShade="80"/>
              </w:rPr>
              <w:t xml:space="preserve"> og modulmøde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12/10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230F6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17/10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6C52BB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860F2F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  <w:vAlign w:val="center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22/10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  <w:vAlign w:val="center"/>
          </w:tcPr>
          <w:p w:rsidR="000C008F" w:rsidRDefault="000C008F" w:rsidP="001F1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11 -</w:t>
            </w:r>
          </w:p>
          <w:p w:rsidR="000C008F" w:rsidRPr="00274A2E" w:rsidRDefault="000C008F" w:rsidP="001F195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385" w:type="dxa"/>
            <w:vAlign w:val="center"/>
          </w:tcPr>
          <w:p w:rsidR="000C008F" w:rsidRPr="00274A2E" w:rsidRDefault="000C008F" w:rsidP="001F195E">
            <w:pPr>
              <w:autoSpaceDE w:val="0"/>
              <w:autoSpaceDN w:val="0"/>
              <w:adjustRightInd w:val="0"/>
            </w:pPr>
          </w:p>
        </w:tc>
        <w:tc>
          <w:tcPr>
            <w:tcW w:w="4840" w:type="dxa"/>
          </w:tcPr>
          <w:p w:rsidR="000C008F" w:rsidRPr="00D642DC" w:rsidRDefault="000C008F" w:rsidP="001F195E">
            <w:pPr>
              <w:autoSpaceDE w:val="0"/>
              <w:autoSpaceDN w:val="0"/>
              <w:adjustRightInd w:val="0"/>
              <w:rPr>
                <w:b/>
                <w:color w:val="000099"/>
              </w:rPr>
            </w:pPr>
            <w:r w:rsidRPr="00D642D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Store Byttedag</w:t>
            </w:r>
            <w:r w:rsidRPr="00D642D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D642D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/</w:t>
            </w:r>
            <w:r w:rsidRPr="00D642DC">
              <w:rPr>
                <w:rFonts w:ascii="Arial" w:hAnsi="Arial" w:cs="Arial"/>
                <w:bCs/>
                <w:color w:val="000099"/>
                <w:sz w:val="16"/>
                <w:szCs w:val="16"/>
              </w:rPr>
              <w:t xml:space="preserve"> </w:t>
            </w:r>
            <w:r w:rsidRPr="00D642D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Hobbyudstilling </w:t>
            </w:r>
            <w:r w:rsidRPr="00D642DC">
              <w:rPr>
                <w:rFonts w:ascii="Arial" w:hAnsi="Arial" w:cs="Arial"/>
                <w:color w:val="000099"/>
                <w:sz w:val="20"/>
                <w:szCs w:val="20"/>
              </w:rPr>
              <w:t xml:space="preserve">i Tømmerup Hallen Tømmerupvej 20, 4400 Kalundborg. </w:t>
            </w:r>
            <w:hyperlink r:id="rId7" w:history="1">
              <w:r w:rsidRPr="00D642DC">
                <w:rPr>
                  <w:rStyle w:val="Hyperlink"/>
                  <w:rFonts w:ascii="Arial" w:hAnsi="Arial" w:cs="Arial"/>
                  <w:color w:val="000099"/>
                  <w:sz w:val="20"/>
                  <w:szCs w:val="20"/>
                </w:rPr>
                <w:t>www.kmjk.dk</w:t>
              </w:r>
            </w:hyperlink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480409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80409">
              <w:t>11.00</w:t>
            </w:r>
          </w:p>
        </w:tc>
        <w:tc>
          <w:tcPr>
            <w:tcW w:w="385" w:type="dxa"/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480409">
              <w:t>Alb</w:t>
            </w:r>
            <w:proofErr w:type="spellEnd"/>
          </w:p>
        </w:tc>
        <w:tc>
          <w:tcPr>
            <w:tcW w:w="4840" w:type="dxa"/>
          </w:tcPr>
          <w:p w:rsidR="000C008F" w:rsidRPr="00B4462D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Køreplanssøndag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31/10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39373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230F69" w:rsidRDefault="000C008F" w:rsidP="0039373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770683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770683">
              <w:rPr>
                <w:b/>
              </w:rPr>
              <w:t xml:space="preserve">Lørdag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10-17</w:t>
            </w:r>
          </w:p>
        </w:tc>
        <w:tc>
          <w:tcPr>
            <w:tcW w:w="385" w:type="dxa"/>
            <w:vMerge w:val="restart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  <w:vMerge w:val="restart"/>
          </w:tcPr>
          <w:p w:rsidR="000C008F" w:rsidRPr="0001284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color w:val="000099"/>
              </w:rPr>
            </w:pPr>
            <w:r w:rsidRPr="00012849">
              <w:rPr>
                <w:rFonts w:cs="Arial"/>
                <w:b/>
                <w:bCs/>
                <w:color w:val="000099"/>
                <w:szCs w:val="20"/>
              </w:rPr>
              <w:t>Hobbymesse</w:t>
            </w:r>
            <w:r w:rsidRPr="00012849">
              <w:rPr>
                <w:color w:val="000099"/>
              </w:rPr>
              <w:t xml:space="preserve"> i </w:t>
            </w:r>
            <w:proofErr w:type="spellStart"/>
            <w:r w:rsidRPr="00012849">
              <w:rPr>
                <w:color w:val="000099"/>
              </w:rPr>
              <w:t>Rødovrehallen</w:t>
            </w:r>
            <w:proofErr w:type="spellEnd"/>
            <w:r w:rsidRPr="00012849">
              <w:rPr>
                <w:color w:val="000099"/>
              </w:rPr>
              <w:t xml:space="preserve">, Rødovre Parkvej 425, 2610 Rødovre. </w:t>
            </w:r>
            <w:hyperlink r:id="rId8" w:history="1">
              <w:r w:rsidRPr="00012849">
                <w:rPr>
                  <w:rStyle w:val="Hyperlink"/>
                  <w:color w:val="000099"/>
                </w:rPr>
                <w:t>www.hobbymesse.dk</w:t>
              </w:r>
            </w:hyperlink>
          </w:p>
        </w:tc>
      </w:tr>
      <w:tr w:rsidR="000C008F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770683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770683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10-16</w:t>
            </w:r>
          </w:p>
        </w:tc>
        <w:tc>
          <w:tcPr>
            <w:tcW w:w="385" w:type="dxa"/>
            <w:vMerge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  <w:vMerge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C008F" w:rsidRPr="000A797A" w:rsidTr="006C52BB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7/11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rFonts w:cs="Arial"/>
                <w:b/>
                <w:bCs/>
                <w:szCs w:val="20"/>
              </w:rPr>
              <w:t>Deadline for Nyhedsblad nr. 5 - 2017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9/11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472506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472506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14/11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</w:t>
            </w:r>
            <w:r w:rsidRPr="00FF304B">
              <w:t>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003C6F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DMJK </w:t>
            </w:r>
            <w:r w:rsidRPr="00003C6F">
              <w:rPr>
                <w:b/>
                <w:color w:val="FF0000"/>
              </w:rPr>
              <w:t>Auktion</w:t>
            </w:r>
            <w:r>
              <w:rPr>
                <w:b/>
                <w:color w:val="FF0000"/>
              </w:rPr>
              <w:t xml:space="preserve"> </w:t>
            </w:r>
            <w:r w:rsidRPr="002A0652">
              <w:t xml:space="preserve">– Se side </w:t>
            </w:r>
            <w:r>
              <w:t>5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16/11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21/11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23/11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480409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80409">
              <w:t>11.00</w:t>
            </w:r>
          </w:p>
        </w:tc>
        <w:tc>
          <w:tcPr>
            <w:tcW w:w="385" w:type="dxa"/>
          </w:tcPr>
          <w:p w:rsidR="000C008F" w:rsidRPr="0048040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480409">
              <w:t>Alb</w:t>
            </w:r>
            <w:proofErr w:type="spellEnd"/>
          </w:p>
        </w:tc>
        <w:tc>
          <w:tcPr>
            <w:tcW w:w="4840" w:type="dxa"/>
          </w:tcPr>
          <w:p w:rsidR="000C008F" w:rsidRPr="00B4462D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Køreplanssøndag</w:t>
            </w:r>
          </w:p>
        </w:tc>
      </w:tr>
      <w:tr w:rsidR="000C008F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28/11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0C008F" w:rsidRPr="000A797A" w:rsidTr="004A26C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0C008F" w:rsidRPr="00FF304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0C008F" w:rsidRPr="000A797A" w:rsidTr="004A26C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0C008F" w:rsidRPr="00274A2E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C008F" w:rsidRPr="000A797A" w:rsidTr="006C52BB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 w:rsidR="000C008F" w:rsidRPr="0001284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012849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  <w:vAlign w:val="center"/>
          </w:tcPr>
          <w:p w:rsidR="000C008F" w:rsidRPr="0001284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012849">
              <w:t>3/12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  <w:vAlign w:val="center"/>
          </w:tcPr>
          <w:p w:rsidR="000C008F" w:rsidRPr="0001284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012849">
              <w:rPr>
                <w:szCs w:val="20"/>
              </w:rPr>
              <w:t>11-15</w:t>
            </w:r>
          </w:p>
        </w:tc>
        <w:tc>
          <w:tcPr>
            <w:tcW w:w="385" w:type="dxa"/>
            <w:vAlign w:val="center"/>
          </w:tcPr>
          <w:p w:rsidR="000C008F" w:rsidRPr="00012849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proofErr w:type="spellStart"/>
            <w:r w:rsidRPr="00012849">
              <w:rPr>
                <w:szCs w:val="20"/>
              </w:rPr>
              <w:t>Fb</w:t>
            </w:r>
            <w:proofErr w:type="spellEnd"/>
          </w:p>
        </w:tc>
        <w:tc>
          <w:tcPr>
            <w:tcW w:w="4840" w:type="dxa"/>
          </w:tcPr>
          <w:p w:rsidR="000C008F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0099"/>
                <w:szCs w:val="20"/>
              </w:rPr>
            </w:pPr>
            <w:r>
              <w:rPr>
                <w:b/>
                <w:color w:val="000099"/>
              </w:rPr>
              <w:t>Samlertræf</w:t>
            </w:r>
            <w:r w:rsidRPr="0080362B">
              <w:rPr>
                <w:color w:val="000099"/>
                <w:szCs w:val="20"/>
              </w:rPr>
              <w:t xml:space="preserve"> for gammelt </w:t>
            </w:r>
            <w:r w:rsidRPr="00B543A3">
              <w:rPr>
                <w:color w:val="000099"/>
                <w:szCs w:val="20"/>
              </w:rPr>
              <w:t>legetøj</w:t>
            </w:r>
            <w:r w:rsidRPr="0080362B">
              <w:rPr>
                <w:b/>
                <w:color w:val="000099"/>
                <w:szCs w:val="20"/>
              </w:rPr>
              <w:t xml:space="preserve"> </w:t>
            </w:r>
            <w:r w:rsidRPr="0080362B">
              <w:rPr>
                <w:color w:val="000099"/>
                <w:szCs w:val="20"/>
              </w:rPr>
              <w:t>i Frederiksberghallen</w:t>
            </w:r>
            <w:r>
              <w:rPr>
                <w:color w:val="000099"/>
                <w:szCs w:val="20"/>
              </w:rPr>
              <w:t>,</w:t>
            </w:r>
          </w:p>
          <w:p w:rsidR="000C008F" w:rsidRPr="0080362B" w:rsidRDefault="000C008F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0099"/>
                <w:szCs w:val="20"/>
              </w:rPr>
            </w:pPr>
            <w:r>
              <w:rPr>
                <w:color w:val="000099"/>
                <w:szCs w:val="20"/>
              </w:rPr>
              <w:t>Jens Jessens Vej 16, 2000 Frederiksberg</w:t>
            </w:r>
          </w:p>
        </w:tc>
      </w:tr>
    </w:tbl>
    <w:p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9"/>
      <w:footerReference w:type="even" r:id="rId10"/>
      <w:headerReference w:type="first" r:id="rId11"/>
      <w:footerReference w:type="first" r:id="rId12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9F" w:rsidRDefault="00FA579F">
      <w:r>
        <w:separator/>
      </w:r>
    </w:p>
  </w:endnote>
  <w:endnote w:type="continuationSeparator" w:id="0">
    <w:p w:rsidR="00FA579F" w:rsidRDefault="00FA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66786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 xml:space="preserve">Nr. 3 – </w:t>
    </w:r>
    <w:proofErr w:type="spellStart"/>
    <w:r>
      <w:rPr>
        <w:b/>
        <w:bCs/>
        <w:sz w:val="36"/>
        <w:lang w:val="en-GB"/>
      </w:rPr>
      <w:t>juli</w:t>
    </w:r>
    <w:proofErr w:type="spellEnd"/>
    <w:r>
      <w:rPr>
        <w:b/>
        <w:bCs/>
        <w:sz w:val="36"/>
        <w:lang w:val="en-GB"/>
      </w:rPr>
      <w:t xml:space="preserve">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9F" w:rsidRDefault="00FA579F">
      <w:r>
        <w:separator/>
      </w:r>
    </w:p>
  </w:footnote>
  <w:footnote w:type="continuationSeparator" w:id="0">
    <w:p w:rsidR="00FA579F" w:rsidRDefault="00FA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rPr>
        <w:b/>
        <w:bCs/>
        <w:sz w:val="36"/>
      </w:rPr>
    </w:pPr>
    <w:proofErr w:type="gramStart"/>
    <w:r>
      <w:rPr>
        <w:b/>
        <w:bCs/>
        <w:sz w:val="36"/>
      </w:rPr>
      <w:t>Dansk      Model</w:t>
    </w:r>
    <w:proofErr w:type="gramEnd"/>
    <w:r>
      <w:rPr>
        <w:b/>
        <w:bCs/>
        <w:sz w:val="36"/>
      </w:rPr>
      <w:t xml:space="preserve"> – Jernbane Klub</w:t>
    </w: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:rsidR="00DC5EFB" w:rsidRDefault="00DC5EFB">
    <w:pPr>
      <w:pStyle w:val="Sidehoved"/>
    </w:pPr>
  </w:p>
  <w:p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6C7BAB"/>
    <w:rsid w:val="00014D92"/>
    <w:rsid w:val="00022C45"/>
    <w:rsid w:val="00031E1B"/>
    <w:rsid w:val="000353E5"/>
    <w:rsid w:val="00035734"/>
    <w:rsid w:val="00043354"/>
    <w:rsid w:val="000866AD"/>
    <w:rsid w:val="000A51F4"/>
    <w:rsid w:val="000A52B6"/>
    <w:rsid w:val="000A642A"/>
    <w:rsid w:val="000A797A"/>
    <w:rsid w:val="000C008F"/>
    <w:rsid w:val="000C039F"/>
    <w:rsid w:val="000C15ED"/>
    <w:rsid w:val="000C1A8A"/>
    <w:rsid w:val="000C3A1F"/>
    <w:rsid w:val="000C3AAF"/>
    <w:rsid w:val="00101EB3"/>
    <w:rsid w:val="00124022"/>
    <w:rsid w:val="00127E2B"/>
    <w:rsid w:val="00152F3C"/>
    <w:rsid w:val="00160606"/>
    <w:rsid w:val="00184101"/>
    <w:rsid w:val="00194452"/>
    <w:rsid w:val="001A52DA"/>
    <w:rsid w:val="001B40D4"/>
    <w:rsid w:val="001C707C"/>
    <w:rsid w:val="001D1946"/>
    <w:rsid w:val="001D38E4"/>
    <w:rsid w:val="001F5AC7"/>
    <w:rsid w:val="0020423E"/>
    <w:rsid w:val="00204FC1"/>
    <w:rsid w:val="0021516E"/>
    <w:rsid w:val="00256202"/>
    <w:rsid w:val="00264506"/>
    <w:rsid w:val="002978A7"/>
    <w:rsid w:val="002A3346"/>
    <w:rsid w:val="002B2602"/>
    <w:rsid w:val="002B313D"/>
    <w:rsid w:val="002B3D97"/>
    <w:rsid w:val="002C11E9"/>
    <w:rsid w:val="002C48D2"/>
    <w:rsid w:val="002E594A"/>
    <w:rsid w:val="003031DC"/>
    <w:rsid w:val="003155C9"/>
    <w:rsid w:val="00351D8D"/>
    <w:rsid w:val="00357029"/>
    <w:rsid w:val="003602F4"/>
    <w:rsid w:val="00364DE8"/>
    <w:rsid w:val="003807AF"/>
    <w:rsid w:val="003811A4"/>
    <w:rsid w:val="00387ABF"/>
    <w:rsid w:val="003907D6"/>
    <w:rsid w:val="003A2142"/>
    <w:rsid w:val="003D4A08"/>
    <w:rsid w:val="003D6EEF"/>
    <w:rsid w:val="0041409F"/>
    <w:rsid w:val="00450E2C"/>
    <w:rsid w:val="00456F7A"/>
    <w:rsid w:val="00457948"/>
    <w:rsid w:val="00461924"/>
    <w:rsid w:val="00462B50"/>
    <w:rsid w:val="004646D2"/>
    <w:rsid w:val="00471471"/>
    <w:rsid w:val="00492414"/>
    <w:rsid w:val="0049294A"/>
    <w:rsid w:val="004A26CC"/>
    <w:rsid w:val="004C0D35"/>
    <w:rsid w:val="004C7210"/>
    <w:rsid w:val="004D79D9"/>
    <w:rsid w:val="004E09FE"/>
    <w:rsid w:val="004E52D4"/>
    <w:rsid w:val="004F5E5E"/>
    <w:rsid w:val="00501101"/>
    <w:rsid w:val="00504756"/>
    <w:rsid w:val="0051058D"/>
    <w:rsid w:val="00524568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D62B8"/>
    <w:rsid w:val="005E1937"/>
    <w:rsid w:val="00611101"/>
    <w:rsid w:val="00621940"/>
    <w:rsid w:val="00623543"/>
    <w:rsid w:val="00623B04"/>
    <w:rsid w:val="00626296"/>
    <w:rsid w:val="00631497"/>
    <w:rsid w:val="006507BA"/>
    <w:rsid w:val="0066786C"/>
    <w:rsid w:val="006B58A9"/>
    <w:rsid w:val="006C2F8C"/>
    <w:rsid w:val="006C3F2B"/>
    <w:rsid w:val="006C7BAB"/>
    <w:rsid w:val="006E0E38"/>
    <w:rsid w:val="006F668D"/>
    <w:rsid w:val="007255B8"/>
    <w:rsid w:val="0072588F"/>
    <w:rsid w:val="00732D1A"/>
    <w:rsid w:val="00751B1A"/>
    <w:rsid w:val="0075693F"/>
    <w:rsid w:val="00760AB9"/>
    <w:rsid w:val="00762F18"/>
    <w:rsid w:val="00763ADF"/>
    <w:rsid w:val="00797C79"/>
    <w:rsid w:val="007A1D16"/>
    <w:rsid w:val="007A337E"/>
    <w:rsid w:val="007A7E2E"/>
    <w:rsid w:val="007C12F5"/>
    <w:rsid w:val="007D3543"/>
    <w:rsid w:val="007D7DAE"/>
    <w:rsid w:val="007E04B5"/>
    <w:rsid w:val="007F35BD"/>
    <w:rsid w:val="008032A6"/>
    <w:rsid w:val="00833A20"/>
    <w:rsid w:val="00843212"/>
    <w:rsid w:val="008517E5"/>
    <w:rsid w:val="00896938"/>
    <w:rsid w:val="008A6DCF"/>
    <w:rsid w:val="008F7CA2"/>
    <w:rsid w:val="0090553E"/>
    <w:rsid w:val="00906F25"/>
    <w:rsid w:val="00911FE3"/>
    <w:rsid w:val="009237CB"/>
    <w:rsid w:val="00932079"/>
    <w:rsid w:val="00936943"/>
    <w:rsid w:val="00956617"/>
    <w:rsid w:val="0097447C"/>
    <w:rsid w:val="00977C8A"/>
    <w:rsid w:val="00982C34"/>
    <w:rsid w:val="0098361E"/>
    <w:rsid w:val="00993889"/>
    <w:rsid w:val="009A4FA4"/>
    <w:rsid w:val="009B33A8"/>
    <w:rsid w:val="009D5126"/>
    <w:rsid w:val="00A33CDE"/>
    <w:rsid w:val="00A37663"/>
    <w:rsid w:val="00A43FE3"/>
    <w:rsid w:val="00A46163"/>
    <w:rsid w:val="00A51D70"/>
    <w:rsid w:val="00A74DDB"/>
    <w:rsid w:val="00A80DDC"/>
    <w:rsid w:val="00A91677"/>
    <w:rsid w:val="00AA689B"/>
    <w:rsid w:val="00AB45CE"/>
    <w:rsid w:val="00AC590D"/>
    <w:rsid w:val="00AD2D86"/>
    <w:rsid w:val="00AF6989"/>
    <w:rsid w:val="00AF7A05"/>
    <w:rsid w:val="00B10344"/>
    <w:rsid w:val="00B239CA"/>
    <w:rsid w:val="00B45D22"/>
    <w:rsid w:val="00B56B67"/>
    <w:rsid w:val="00B67BCE"/>
    <w:rsid w:val="00B77288"/>
    <w:rsid w:val="00B96F5E"/>
    <w:rsid w:val="00BA0ED0"/>
    <w:rsid w:val="00BA1F50"/>
    <w:rsid w:val="00BA31FC"/>
    <w:rsid w:val="00BB1B44"/>
    <w:rsid w:val="00BC7A7C"/>
    <w:rsid w:val="00BD6739"/>
    <w:rsid w:val="00BE4515"/>
    <w:rsid w:val="00BF4732"/>
    <w:rsid w:val="00C003EE"/>
    <w:rsid w:val="00C033ED"/>
    <w:rsid w:val="00C04EE3"/>
    <w:rsid w:val="00C2329F"/>
    <w:rsid w:val="00C26AA6"/>
    <w:rsid w:val="00C41913"/>
    <w:rsid w:val="00C772B6"/>
    <w:rsid w:val="00C803C5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418D"/>
    <w:rsid w:val="00D60B7A"/>
    <w:rsid w:val="00D91283"/>
    <w:rsid w:val="00D96CC4"/>
    <w:rsid w:val="00DA3A3B"/>
    <w:rsid w:val="00DB2217"/>
    <w:rsid w:val="00DC5EFB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D2F1E"/>
    <w:rsid w:val="00EE29BB"/>
    <w:rsid w:val="00EF0A39"/>
    <w:rsid w:val="00F15826"/>
    <w:rsid w:val="00F15A9D"/>
    <w:rsid w:val="00F15B48"/>
    <w:rsid w:val="00F41BAB"/>
    <w:rsid w:val="00F4684C"/>
    <w:rsid w:val="00F46BCF"/>
    <w:rsid w:val="00F47DBF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F6744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Hyper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bymesse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jk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30</TotalTime>
  <Pages>1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H. Bondesen</cp:lastModifiedBy>
  <cp:revision>9</cp:revision>
  <cp:lastPrinted>2002-01-28T20:32:00Z</cp:lastPrinted>
  <dcterms:created xsi:type="dcterms:W3CDTF">2016-09-04T15:27:00Z</dcterms:created>
  <dcterms:modified xsi:type="dcterms:W3CDTF">2017-09-03T15:47:00Z</dcterms:modified>
</cp:coreProperties>
</file>